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B2" w:rsidRPr="00F64CB2" w:rsidRDefault="00F64CB2" w:rsidP="00F64CB2">
      <w:pPr>
        <w:shd w:val="clear" w:color="auto" w:fill="FFFFFF"/>
        <w:spacing w:after="0" w:line="240" w:lineRule="atLeast"/>
        <w:ind w:left="510" w:right="195"/>
        <w:rPr>
          <w:rFonts w:ascii="Lato" w:eastAsia="Times New Roman" w:hAnsi="Lato" w:cs="Times New Roman"/>
          <w:b/>
          <w:color w:val="000000"/>
          <w:sz w:val="17"/>
          <w:szCs w:val="17"/>
          <w:bdr w:val="none" w:sz="0" w:space="0" w:color="auto" w:frame="1"/>
          <w:lang w:eastAsia="pt-BR"/>
        </w:rPr>
      </w:pPr>
      <w:bookmarkStart w:id="0" w:name="_GoBack"/>
      <w:bookmarkEnd w:id="0"/>
      <w:r w:rsidRPr="00F64CB2">
        <w:rPr>
          <w:rFonts w:ascii="Verdana" w:eastAsia="Times New Roman" w:hAnsi="Verdana" w:cs="Times New Roman"/>
          <w:b/>
          <w:color w:val="FF0000"/>
          <w:sz w:val="24"/>
          <w:szCs w:val="17"/>
          <w:bdr w:val="none" w:sz="0" w:space="0" w:color="auto" w:frame="1"/>
          <w:lang w:eastAsia="pt-BR"/>
        </w:rPr>
        <w:t xml:space="preserve">Seis princípios básicos para o casamento ser diariamente feliz  </w:t>
      </w:r>
      <w:r w:rsidRPr="00F64CB2">
        <w:rPr>
          <w:rFonts w:ascii="Verdana" w:eastAsia="Times New Roman" w:hAnsi="Verdana" w:cs="Times New Roman"/>
          <w:b/>
          <w:color w:val="FF0000"/>
          <w:sz w:val="24"/>
          <w:szCs w:val="17"/>
          <w:bdr w:val="none" w:sz="0" w:space="0" w:color="auto" w:frame="1"/>
          <w:lang w:eastAsia="pt-BR"/>
        </w:rPr>
        <w:tab/>
      </w:r>
      <w:r w:rsidRPr="00F64CB2">
        <w:rPr>
          <w:rFonts w:ascii="Verdana" w:eastAsia="Times New Roman" w:hAnsi="Verdana" w:cs="Times New Roman"/>
          <w:b/>
          <w:color w:val="000000"/>
          <w:sz w:val="17"/>
          <w:szCs w:val="17"/>
          <w:bdr w:val="none" w:sz="0" w:space="0" w:color="auto" w:frame="1"/>
          <w:lang w:eastAsia="pt-BR"/>
        </w:rPr>
        <w:tab/>
      </w:r>
    </w:p>
    <w:p w:rsidR="00F64CB2" w:rsidRPr="00F64CB2" w:rsidRDefault="00F64CB2" w:rsidP="00F64CB2">
      <w:pPr>
        <w:shd w:val="clear" w:color="auto" w:fill="FFFFFF"/>
        <w:spacing w:after="0" w:line="315" w:lineRule="atLeast"/>
        <w:rPr>
          <w:rFonts w:ascii="Lato" w:eastAsia="Times New Roman" w:hAnsi="Lato" w:cs="Times New Roman"/>
          <w:color w:val="464646"/>
          <w:sz w:val="21"/>
          <w:szCs w:val="21"/>
          <w:lang w:eastAsia="pt-BR"/>
        </w:rPr>
      </w:pPr>
    </w:p>
    <w:p w:rsidR="00F64CB2" w:rsidRPr="00F64CB2" w:rsidRDefault="00F64CB2" w:rsidP="00F64CB2">
      <w:pPr>
        <w:shd w:val="clear" w:color="auto" w:fill="FFFFFF"/>
        <w:spacing w:after="0" w:line="315" w:lineRule="atLeast"/>
        <w:rPr>
          <w:rFonts w:ascii="Lato" w:eastAsia="Times New Roman" w:hAnsi="Lato" w:cs="Times New Roman"/>
          <w:color w:val="666666"/>
          <w:sz w:val="17"/>
          <w:szCs w:val="17"/>
          <w:lang w:eastAsia="pt-BR"/>
        </w:rPr>
      </w:pP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b/>
          <w:bCs/>
          <w:color w:val="FF0000"/>
          <w:sz w:val="20"/>
          <w:szCs w:val="20"/>
          <w:bdr w:val="none" w:sz="0" w:space="0" w:color="auto" w:frame="1"/>
          <w:lang w:eastAsia="pt-BR"/>
        </w:rPr>
        <w:t>1. Cooperação Mútua. 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t>É comum no início do casamento ambos cooperar e dividirem as tarefas da administração do lar entre si, mas com o passar dos anos esta balança pode tornar-se desequilibrada pendendo para um dos lados afetando a convivência. É imprescindível a continuação da cooperação mútua trazendo assim para dentro do lar equilíbrio, harmonia e comprometimento com o convênio assumido, mesmo com a chegada dos filhos. À medida que eles crescem é necessário que as responsabilidades sejam divididas.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b/>
          <w:bCs/>
          <w:color w:val="FF0000"/>
          <w:sz w:val="20"/>
          <w:szCs w:val="20"/>
          <w:bdr w:val="none" w:sz="0" w:space="0" w:color="auto" w:frame="1"/>
          <w:lang w:eastAsia="pt-BR"/>
        </w:rPr>
        <w:t>2. Finanças.</w:t>
      </w:r>
      <w:r w:rsidRPr="00F64CB2">
        <w:rPr>
          <w:rFonts w:ascii="Lato" w:eastAsia="Times New Roman" w:hAnsi="Lato" w:cs="Times New Roman"/>
          <w:color w:val="FF0000"/>
          <w:sz w:val="20"/>
          <w:szCs w:val="20"/>
          <w:lang w:eastAsia="pt-BR"/>
        </w:rPr>
        <w:t> 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t>Evitem dívidas desproporcionais. Provavelmente na maioria dos casais jovens ambos trabalham. No início do casamento o comprometimento salarial é pequeno. Esta é uma excelente época para que os dois possam fazer um fundo de reserva. Ambos ambicionam conquistas, sonhos materiais e após um período desejam ser pais. É necessário que o casal tenha este momento burocrático para organizar administrativamente o lar, juntando seus rendimentos sem segredos, cumprindo com todos os compromissos financeiros. Assim, com saldo positivo no final, pode-se organizar um fundo de reserva.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b/>
          <w:bCs/>
          <w:color w:val="FF0000"/>
          <w:sz w:val="20"/>
          <w:szCs w:val="20"/>
          <w:bdr w:val="none" w:sz="0" w:space="0" w:color="auto" w:frame="1"/>
          <w:lang w:eastAsia="pt-BR"/>
        </w:rPr>
        <w:t>3. Recreação</w:t>
      </w:r>
      <w:r w:rsidRPr="00F64CB2">
        <w:rPr>
          <w:rFonts w:ascii="Lato" w:eastAsia="Times New Roman" w:hAnsi="Lato" w:cs="Times New Roman"/>
          <w:b/>
          <w:bCs/>
          <w:color w:val="464646"/>
          <w:sz w:val="20"/>
          <w:szCs w:val="20"/>
          <w:bdr w:val="none" w:sz="0" w:space="0" w:color="auto" w:frame="1"/>
          <w:lang w:eastAsia="pt-BR"/>
        </w:rPr>
        <w:t>. 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t>Nada mais divertido do que dar boas risadas ao lado de quem você ama. Foi assim no início do namoro, e deve continuar sendo assim sempre. Façam atividades juntos, vá ao parque, procure uma academia, dancem juntos, encontrem-se no cinema, descubra um esporte preferido, compartilhem da mesma fé e religião, deem presentes uns aos outros, sem esperar por datas comemorativas. Enfim, procurem algo que possam divertir-se para fazer juntos. A diversão deve ser item básico dentro do relacionamento.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b/>
          <w:bCs/>
          <w:color w:val="FF0000"/>
          <w:sz w:val="20"/>
          <w:szCs w:val="20"/>
          <w:bdr w:val="none" w:sz="0" w:space="0" w:color="auto" w:frame="1"/>
          <w:lang w:eastAsia="pt-BR"/>
        </w:rPr>
        <w:t>4. Intimidades</w:t>
      </w:r>
      <w:r w:rsidRPr="00F64CB2">
        <w:rPr>
          <w:rFonts w:ascii="Lato" w:eastAsia="Times New Roman" w:hAnsi="Lato" w:cs="Times New Roman"/>
          <w:b/>
          <w:bCs/>
          <w:color w:val="464646"/>
          <w:sz w:val="20"/>
          <w:szCs w:val="20"/>
          <w:bdr w:val="none" w:sz="0" w:space="0" w:color="auto" w:frame="1"/>
          <w:lang w:eastAsia="pt-BR"/>
        </w:rPr>
        <w:t>. 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t>A relação sexual entre o casal é uma dádiva dada por Deus com o propósito de uni-los e um meio pelo qual possam vir a serem pais através dos filhos gerados. O casal que mantem regularmente a atividade sexual aumentará o amor um para com o outro. A intimidade não deve ser o propósito principal do casamento, mas é um meio de proporcionar maior afetividade entre o casal.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b/>
          <w:bCs/>
          <w:color w:val="FF0000"/>
          <w:sz w:val="20"/>
          <w:szCs w:val="20"/>
          <w:bdr w:val="none" w:sz="0" w:space="0" w:color="auto" w:frame="1"/>
          <w:lang w:eastAsia="pt-BR"/>
        </w:rPr>
        <w:t>5. Amizade e Fidelidade. 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t>Casais que são fiéis se amam e tornam-se amigos de verdade. Este é o propósito do casamento, tudo começa com amizade e fidelidade proporcionando laços de amor imensuráveis e duradouros. O filho vem e vai, o casal permanece amigos para sempre, marido e mulher, unidos e fiéis pelo convênio do casamento. Poderão ver juntos, lado a lado, como tem que ser, observando sua prole, rodeados de demonstrações de carinho com seus cabelos embranquecidos pelo tempo, onde dinheiro nenhum compra amizade e fidelidade conquistada através de décadas de convivência. Anos de experiências adquiridas juntas fazem de o matrimônio ser o principal propósito da vida.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b/>
          <w:bCs/>
          <w:color w:val="FF0000"/>
          <w:sz w:val="20"/>
          <w:szCs w:val="20"/>
          <w:bdr w:val="none" w:sz="0" w:space="0" w:color="auto" w:frame="1"/>
          <w:lang w:eastAsia="pt-BR"/>
        </w:rPr>
        <w:t>6. Respeito, Paciência e Humildade.</w:t>
      </w:r>
      <w:r w:rsidRPr="00F64CB2">
        <w:rPr>
          <w:rFonts w:ascii="Lato" w:eastAsia="Times New Roman" w:hAnsi="Lato" w:cs="Times New Roman"/>
          <w:color w:val="FF0000"/>
          <w:sz w:val="20"/>
          <w:szCs w:val="20"/>
          <w:lang w:eastAsia="pt-BR"/>
        </w:rPr>
        <w:t> 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t xml:space="preserve">Mostrar fraquezas não é nenhum defeito, arrepender-se de seus erros é um ato de nobreza e perdoar é um gesto divino. Em algum momento dentro do casamento as diferenças, manias, defeitos ou atitudes erradas irão sobressair-se mais que as 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lastRenderedPageBreak/>
        <w:t>qualidades de cada um, é neste momento que um deve encarar o outro com muita paciência, reconhecer que estava errado e arrepender-se, deixar de lado o orgulho, egoísmo e a arrogância, inserir dentro do seu vocabulário a palavra perdão. À medida que ambos se respeitam, perdoam-se e aceita a correção, a amizade se fortalece cada dia mais, e a relação passa a ficar mais sólida. Não deixe para o dia seguinte o pedido de perdão, desta forma sempre conseguirão ir para a cama juntos, dormirão unidos, abraçados e sem remorsos.</w:t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</w:r>
      <w:r w:rsidRPr="00F64CB2">
        <w:rPr>
          <w:rFonts w:ascii="Lato" w:eastAsia="Times New Roman" w:hAnsi="Lato" w:cs="Times New Roman"/>
          <w:color w:val="464646"/>
          <w:sz w:val="20"/>
          <w:szCs w:val="20"/>
          <w:lang w:eastAsia="pt-BR"/>
        </w:rPr>
        <w:br/>
        <w:t>Todo casal que aceita o convênio do matrimônio está disposto a cumpri-lo sem previsão de término, pois o propósito deste convênio é de não ter fim. Ao longo deste relacionamento será necessário fazer reajustes, resolver as diferenças e superar as dificuldades para manter sempre a chama acesa do amor um com o outro.··.</w:t>
      </w:r>
    </w:p>
    <w:p w:rsidR="00F64CB2" w:rsidRPr="00F64CB2" w:rsidRDefault="00F64CB2" w:rsidP="00F64CB2">
      <w:pPr>
        <w:shd w:val="clear" w:color="auto" w:fill="FFFFFF"/>
        <w:spacing w:after="0" w:line="315" w:lineRule="atLeast"/>
        <w:rPr>
          <w:rFonts w:ascii="Lato" w:eastAsia="Times New Roman" w:hAnsi="Lato" w:cs="Times New Roman"/>
          <w:color w:val="666666"/>
          <w:sz w:val="21"/>
          <w:szCs w:val="21"/>
          <w:lang w:eastAsia="pt-BR"/>
        </w:rPr>
      </w:pPr>
    </w:p>
    <w:p w:rsidR="00F64CB2" w:rsidRPr="00F64CB2" w:rsidRDefault="00F64CB2" w:rsidP="00F64CB2">
      <w:pPr>
        <w:shd w:val="clear" w:color="auto" w:fill="FFFFFF"/>
        <w:spacing w:after="150" w:line="315" w:lineRule="atLeast"/>
        <w:ind w:left="735"/>
        <w:jc w:val="center"/>
        <w:rPr>
          <w:rFonts w:ascii="Lato" w:eastAsia="Times New Roman" w:hAnsi="Lato" w:cs="Times New Roman"/>
          <w:color w:val="666666"/>
          <w:sz w:val="21"/>
          <w:szCs w:val="21"/>
          <w:lang w:eastAsia="pt-BR"/>
        </w:rPr>
      </w:pPr>
    </w:p>
    <w:p w:rsidR="00F64CB2" w:rsidRPr="00F64CB2" w:rsidRDefault="00F64CB2" w:rsidP="00F64CB2">
      <w:pPr>
        <w:shd w:val="clear" w:color="auto" w:fill="FFFFFF"/>
        <w:spacing w:after="150" w:line="315" w:lineRule="atLeast"/>
        <w:ind w:left="735"/>
        <w:jc w:val="center"/>
        <w:rPr>
          <w:rFonts w:ascii="Lato" w:eastAsia="Times New Roman" w:hAnsi="Lato" w:cs="Times New Roman"/>
          <w:color w:val="666666"/>
          <w:sz w:val="21"/>
          <w:szCs w:val="21"/>
          <w:lang w:eastAsia="pt-BR"/>
        </w:rPr>
      </w:pPr>
    </w:p>
    <w:p w:rsidR="00F64CB2" w:rsidRPr="00F64CB2" w:rsidRDefault="00F64CB2" w:rsidP="00F64CB2">
      <w:pPr>
        <w:shd w:val="clear" w:color="auto" w:fill="FFFFFF"/>
        <w:spacing w:after="150" w:line="315" w:lineRule="atLeast"/>
        <w:ind w:left="855"/>
        <w:jc w:val="center"/>
        <w:rPr>
          <w:rFonts w:ascii="Lato" w:eastAsia="Times New Roman" w:hAnsi="Lato" w:cs="Times New Roman"/>
          <w:color w:val="666666"/>
          <w:sz w:val="21"/>
          <w:szCs w:val="21"/>
          <w:lang w:eastAsia="pt-BR"/>
        </w:rPr>
      </w:pPr>
    </w:p>
    <w:p w:rsidR="00F64CB2" w:rsidRPr="00F64CB2" w:rsidRDefault="00F64CB2" w:rsidP="00F64CB2">
      <w:pPr>
        <w:shd w:val="clear" w:color="auto" w:fill="FFFFFF"/>
        <w:spacing w:after="150" w:line="315" w:lineRule="atLeast"/>
        <w:ind w:left="855"/>
        <w:jc w:val="center"/>
        <w:rPr>
          <w:rFonts w:ascii="Lato" w:eastAsia="Times New Roman" w:hAnsi="Lato" w:cs="Times New Roman"/>
          <w:color w:val="666666"/>
          <w:sz w:val="21"/>
          <w:szCs w:val="21"/>
          <w:lang w:eastAsia="pt-BR"/>
        </w:rPr>
      </w:pPr>
    </w:p>
    <w:p w:rsidR="00F64CB2" w:rsidRPr="00F64CB2" w:rsidRDefault="00F64CB2" w:rsidP="00F64CB2">
      <w:pPr>
        <w:shd w:val="clear" w:color="auto" w:fill="FFFFFF"/>
        <w:spacing w:line="315" w:lineRule="atLeast"/>
        <w:ind w:left="855"/>
        <w:jc w:val="center"/>
        <w:rPr>
          <w:rFonts w:ascii="Lato" w:eastAsia="Times New Roman" w:hAnsi="Lato" w:cs="Times New Roman"/>
          <w:color w:val="666666"/>
          <w:sz w:val="21"/>
          <w:szCs w:val="21"/>
          <w:lang w:eastAsia="pt-BR"/>
        </w:rPr>
      </w:pPr>
    </w:p>
    <w:p w:rsidR="00F64CB2" w:rsidRPr="00F64CB2" w:rsidRDefault="00F64CB2" w:rsidP="00F64CB2">
      <w:pPr>
        <w:shd w:val="clear" w:color="auto" w:fill="FFFFFF"/>
        <w:spacing w:after="0" w:line="240" w:lineRule="auto"/>
        <w:ind w:left="240"/>
        <w:jc w:val="center"/>
        <w:rPr>
          <w:rFonts w:ascii="Lato" w:eastAsia="Times New Roman" w:hAnsi="Lato" w:cs="Times New Roman"/>
          <w:color w:val="FFFFFF"/>
          <w:sz w:val="20"/>
          <w:szCs w:val="20"/>
          <w:lang w:eastAsia="pt-BR"/>
        </w:rPr>
      </w:pPr>
      <w:r w:rsidRPr="00F64CB2">
        <w:rPr>
          <w:rFonts w:ascii="Lato" w:eastAsia="Times New Roman" w:hAnsi="Lato" w:cs="Times New Roman"/>
          <w:color w:val="FFFFFF"/>
          <w:sz w:val="2"/>
          <w:szCs w:val="2"/>
          <w:bdr w:val="none" w:sz="0" w:space="0" w:color="auto" w:frame="1"/>
          <w:lang w:eastAsia="pt-BR"/>
        </w:rPr>
        <w:t> </w:t>
      </w:r>
    </w:p>
    <w:sectPr w:rsidR="00F64CB2" w:rsidRPr="00F64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592"/>
    <w:multiLevelType w:val="multilevel"/>
    <w:tmpl w:val="C428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2"/>
    <w:rsid w:val="00CB543D"/>
    <w:rsid w:val="00F6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64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64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4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C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C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4C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itemauthor">
    <w:name w:val="itemauthor"/>
    <w:basedOn w:val="Fontepargpadro"/>
    <w:rsid w:val="00F64CB2"/>
  </w:style>
  <w:style w:type="character" w:customStyle="1" w:styleId="apple-converted-space">
    <w:name w:val="apple-converted-space"/>
    <w:basedOn w:val="Fontepargpadro"/>
    <w:rsid w:val="00F64CB2"/>
  </w:style>
  <w:style w:type="character" w:styleId="Hyperlink">
    <w:name w:val="Hyperlink"/>
    <w:basedOn w:val="Fontepargpadro"/>
    <w:uiPriority w:val="99"/>
    <w:semiHidden/>
    <w:unhideWhenUsed/>
    <w:rsid w:val="00F64CB2"/>
    <w:rPr>
      <w:color w:val="0000FF"/>
      <w:u w:val="single"/>
    </w:rPr>
  </w:style>
  <w:style w:type="character" w:customStyle="1" w:styleId="submion">
    <w:name w:val="submi_on"/>
    <w:basedOn w:val="Fontepargpadro"/>
    <w:rsid w:val="00F64CB2"/>
  </w:style>
  <w:style w:type="character" w:customStyle="1" w:styleId="fbcommentscount">
    <w:name w:val="fb_comments_count"/>
    <w:basedOn w:val="Fontepargpadro"/>
    <w:rsid w:val="00F64CB2"/>
  </w:style>
  <w:style w:type="character" w:customStyle="1" w:styleId="commenttext">
    <w:name w:val="commenttext"/>
    <w:basedOn w:val="Fontepargpadro"/>
    <w:rsid w:val="00F64CB2"/>
  </w:style>
  <w:style w:type="character" w:customStyle="1" w:styleId="stbutton">
    <w:name w:val="stbutton"/>
    <w:basedOn w:val="Fontepargpadro"/>
    <w:rsid w:val="00F64CB2"/>
  </w:style>
  <w:style w:type="character" w:customStyle="1" w:styleId="stmainservices">
    <w:name w:val="stmainservices"/>
    <w:basedOn w:val="Fontepargpadro"/>
    <w:rsid w:val="00F64CB2"/>
  </w:style>
  <w:style w:type="character" w:customStyle="1" w:styleId="chicklets">
    <w:name w:val="chicklets"/>
    <w:basedOn w:val="Fontepargpadro"/>
    <w:rsid w:val="00F64CB2"/>
  </w:style>
  <w:style w:type="paragraph" w:styleId="NormalWeb">
    <w:name w:val="Normal (Web)"/>
    <w:basedOn w:val="Normal"/>
    <w:uiPriority w:val="99"/>
    <w:semiHidden/>
    <w:unhideWhenUsed/>
    <w:rsid w:val="00F6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CB2"/>
    <w:rPr>
      <w:b/>
      <w:bCs/>
    </w:rPr>
  </w:style>
  <w:style w:type="character" w:customStyle="1" w:styleId="itemauthorurl">
    <w:name w:val="itemauthorurl"/>
    <w:basedOn w:val="Fontepargpadro"/>
    <w:rsid w:val="00F64CB2"/>
  </w:style>
  <w:style w:type="character" w:customStyle="1" w:styleId="transparantgroup">
    <w:name w:val="transparantgroup"/>
    <w:basedOn w:val="Fontepargpadro"/>
    <w:rsid w:val="00F64CB2"/>
  </w:style>
  <w:style w:type="character" w:customStyle="1" w:styleId="answercount">
    <w:name w:val="answercount"/>
    <w:basedOn w:val="Fontepargpadro"/>
    <w:rsid w:val="00F64CB2"/>
  </w:style>
  <w:style w:type="paragraph" w:styleId="Textodebalo">
    <w:name w:val="Balloon Text"/>
    <w:basedOn w:val="Normal"/>
    <w:link w:val="TextodebaloChar"/>
    <w:uiPriority w:val="99"/>
    <w:semiHidden/>
    <w:unhideWhenUsed/>
    <w:rsid w:val="00F6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64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64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4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C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C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4C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itemauthor">
    <w:name w:val="itemauthor"/>
    <w:basedOn w:val="Fontepargpadro"/>
    <w:rsid w:val="00F64CB2"/>
  </w:style>
  <w:style w:type="character" w:customStyle="1" w:styleId="apple-converted-space">
    <w:name w:val="apple-converted-space"/>
    <w:basedOn w:val="Fontepargpadro"/>
    <w:rsid w:val="00F64CB2"/>
  </w:style>
  <w:style w:type="character" w:styleId="Hyperlink">
    <w:name w:val="Hyperlink"/>
    <w:basedOn w:val="Fontepargpadro"/>
    <w:uiPriority w:val="99"/>
    <w:semiHidden/>
    <w:unhideWhenUsed/>
    <w:rsid w:val="00F64CB2"/>
    <w:rPr>
      <w:color w:val="0000FF"/>
      <w:u w:val="single"/>
    </w:rPr>
  </w:style>
  <w:style w:type="character" w:customStyle="1" w:styleId="submion">
    <w:name w:val="submi_on"/>
    <w:basedOn w:val="Fontepargpadro"/>
    <w:rsid w:val="00F64CB2"/>
  </w:style>
  <w:style w:type="character" w:customStyle="1" w:styleId="fbcommentscount">
    <w:name w:val="fb_comments_count"/>
    <w:basedOn w:val="Fontepargpadro"/>
    <w:rsid w:val="00F64CB2"/>
  </w:style>
  <w:style w:type="character" w:customStyle="1" w:styleId="commenttext">
    <w:name w:val="commenttext"/>
    <w:basedOn w:val="Fontepargpadro"/>
    <w:rsid w:val="00F64CB2"/>
  </w:style>
  <w:style w:type="character" w:customStyle="1" w:styleId="stbutton">
    <w:name w:val="stbutton"/>
    <w:basedOn w:val="Fontepargpadro"/>
    <w:rsid w:val="00F64CB2"/>
  </w:style>
  <w:style w:type="character" w:customStyle="1" w:styleId="stmainservices">
    <w:name w:val="stmainservices"/>
    <w:basedOn w:val="Fontepargpadro"/>
    <w:rsid w:val="00F64CB2"/>
  </w:style>
  <w:style w:type="character" w:customStyle="1" w:styleId="chicklets">
    <w:name w:val="chicklets"/>
    <w:basedOn w:val="Fontepargpadro"/>
    <w:rsid w:val="00F64CB2"/>
  </w:style>
  <w:style w:type="paragraph" w:styleId="NormalWeb">
    <w:name w:val="Normal (Web)"/>
    <w:basedOn w:val="Normal"/>
    <w:uiPriority w:val="99"/>
    <w:semiHidden/>
    <w:unhideWhenUsed/>
    <w:rsid w:val="00F6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CB2"/>
    <w:rPr>
      <w:b/>
      <w:bCs/>
    </w:rPr>
  </w:style>
  <w:style w:type="character" w:customStyle="1" w:styleId="itemauthorurl">
    <w:name w:val="itemauthorurl"/>
    <w:basedOn w:val="Fontepargpadro"/>
    <w:rsid w:val="00F64CB2"/>
  </w:style>
  <w:style w:type="character" w:customStyle="1" w:styleId="transparantgroup">
    <w:name w:val="transparantgroup"/>
    <w:basedOn w:val="Fontepargpadro"/>
    <w:rsid w:val="00F64CB2"/>
  </w:style>
  <w:style w:type="character" w:customStyle="1" w:styleId="answercount">
    <w:name w:val="answercount"/>
    <w:basedOn w:val="Fontepargpadro"/>
    <w:rsid w:val="00F64CB2"/>
  </w:style>
  <w:style w:type="paragraph" w:styleId="Textodebalo">
    <w:name w:val="Balloon Text"/>
    <w:basedOn w:val="Normal"/>
    <w:link w:val="TextodebaloChar"/>
    <w:uiPriority w:val="99"/>
    <w:semiHidden/>
    <w:unhideWhenUsed/>
    <w:rsid w:val="00F6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98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9270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755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8124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3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26532">
                                              <w:marLeft w:val="0"/>
                                              <w:marRight w:val="0"/>
                                              <w:marTop w:val="7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87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2666">
                                              <w:marLeft w:val="0"/>
                                              <w:marRight w:val="0"/>
                                              <w:marTop w:val="7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AD4E7"/>
                                                    <w:left w:val="single" w:sz="6" w:space="0" w:color="CAD4E7"/>
                                                    <w:bottom w:val="single" w:sz="6" w:space="0" w:color="CAD4E7"/>
                                                    <w:right w:val="single" w:sz="6" w:space="0" w:color="CAD4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9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70559">
                                              <w:marLeft w:val="0"/>
                                              <w:marRight w:val="0"/>
                                              <w:marTop w:val="7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CE3F3"/>
                                                    <w:left w:val="single" w:sz="6" w:space="0" w:color="CCE3F3"/>
                                                    <w:bottom w:val="single" w:sz="6" w:space="0" w:color="CCE3F3"/>
                                                    <w:right w:val="single" w:sz="6" w:space="0" w:color="CCE3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70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80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0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4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72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043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3344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8" w:color="auto"/>
                            <w:left w:val="none" w:sz="0" w:space="0" w:color="auto"/>
                            <w:bottom w:val="single" w:sz="48" w:space="8" w:color="F7F7F7"/>
                            <w:right w:val="none" w:sz="0" w:space="8" w:color="auto"/>
                          </w:divBdr>
                          <w:divsChild>
                            <w:div w:id="2393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199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385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1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1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6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8" w:space="0" w:color="F7F7F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34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537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3902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94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9F8F6"/>
                                                    <w:left w:val="single" w:sz="2" w:space="0" w:color="F9F8F6"/>
                                                    <w:bottom w:val="none" w:sz="0" w:space="0" w:color="auto"/>
                                                    <w:right w:val="single" w:sz="2" w:space="0" w:color="F9F8F6"/>
                                                  </w:divBdr>
                                                </w:div>
                                                <w:div w:id="41624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1705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97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6054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87565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9F8F6"/>
                                                    <w:left w:val="single" w:sz="2" w:space="0" w:color="F9F8F6"/>
                                                    <w:bottom w:val="none" w:sz="0" w:space="0" w:color="auto"/>
                                                    <w:right w:val="single" w:sz="2" w:space="0" w:color="F9F8F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9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5712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125582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9F8F6"/>
                                                    <w:left w:val="single" w:sz="2" w:space="0" w:color="F9F8F6"/>
                                                    <w:bottom w:val="none" w:sz="0" w:space="0" w:color="auto"/>
                                                    <w:right w:val="single" w:sz="2" w:space="0" w:color="F9F8F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38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392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78708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6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964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17825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6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9F8F6"/>
                                                    <w:left w:val="single" w:sz="2" w:space="0" w:color="F9F8F6"/>
                                                    <w:bottom w:val="none" w:sz="0" w:space="0" w:color="auto"/>
                                                    <w:right w:val="single" w:sz="2" w:space="0" w:color="F9F8F6"/>
                                                  </w:divBdr>
                                                </w:div>
                                                <w:div w:id="63414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46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62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467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151411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9F8F6"/>
                                                    <w:left w:val="single" w:sz="2" w:space="0" w:color="F9F8F6"/>
                                                    <w:bottom w:val="none" w:sz="0" w:space="0" w:color="auto"/>
                                                    <w:right w:val="single" w:sz="2" w:space="0" w:color="F9F8F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167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124518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9F8F6"/>
                                                    <w:left w:val="single" w:sz="2" w:space="0" w:color="F9F8F6"/>
                                                    <w:bottom w:val="none" w:sz="0" w:space="0" w:color="auto"/>
                                                    <w:right w:val="single" w:sz="2" w:space="0" w:color="F9F8F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49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51288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190965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8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96830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BEBEBD"/>
                                                <w:left w:val="single" w:sz="6" w:space="0" w:color="BEBEBD"/>
                                                <w:bottom w:val="single" w:sz="6" w:space="0" w:color="BEBEBD"/>
                                                <w:right w:val="single" w:sz="6" w:space="0" w:color="BEBEBD"/>
                                              </w:divBdr>
                                              <w:divsChild>
                                                <w:div w:id="27803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9F8F6"/>
                                                    <w:left w:val="single" w:sz="2" w:space="0" w:color="F9F8F6"/>
                                                    <w:bottom w:val="none" w:sz="0" w:space="0" w:color="auto"/>
                                                    <w:right w:val="single" w:sz="2" w:space="0" w:color="F9F8F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Lucia</dc:creator>
  <cp:lastModifiedBy>Marcio e Lucia</cp:lastModifiedBy>
  <cp:revision>1</cp:revision>
  <dcterms:created xsi:type="dcterms:W3CDTF">2014-01-14T23:19:00Z</dcterms:created>
  <dcterms:modified xsi:type="dcterms:W3CDTF">2014-01-14T23:30:00Z</dcterms:modified>
</cp:coreProperties>
</file>